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481" w:rsidRPr="007A4481" w:rsidRDefault="007A4481" w:rsidP="007A4481">
      <w:pPr>
        <w:pStyle w:val="Brezrazmikov"/>
        <w:rPr>
          <w:rFonts w:ascii="Comic Sans MS" w:hAnsi="Comic Sans MS"/>
          <w:sz w:val="36"/>
        </w:rPr>
      </w:pPr>
      <w:r w:rsidRPr="007A4481">
        <w:rPr>
          <w:rFonts w:ascii="Comic Sans MS" w:hAnsi="Comic Sans MS"/>
          <w:sz w:val="36"/>
        </w:rPr>
        <w:t>ANSAMBELSKA IGRA</w:t>
      </w:r>
    </w:p>
    <w:p w:rsid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b/>
          <w:color w:val="000000"/>
          <w:szCs w:val="21"/>
          <w:lang w:eastAsia="sl-SI"/>
        </w:rPr>
      </w:pPr>
      <w:r w:rsidRPr="007A4481">
        <w:rPr>
          <w:rFonts w:ascii="Comic Sans MS" w:eastAsia="Times New Roman" w:hAnsi="Comic Sans MS" w:cs="Arial"/>
          <w:b/>
          <w:color w:val="000000"/>
          <w:szCs w:val="21"/>
          <w:lang w:eastAsia="sl-SI"/>
        </w:rPr>
        <w:t>Število ur tedensko: 1</w:t>
      </w:r>
      <w:r w:rsidRPr="007A4481">
        <w:rPr>
          <w:rFonts w:ascii="Comic Sans MS" w:eastAsia="Times New Roman" w:hAnsi="Comic Sans MS" w:cs="Arial"/>
          <w:b/>
          <w:color w:val="000000"/>
          <w:szCs w:val="21"/>
          <w:lang w:eastAsia="sl-SI"/>
        </w:rPr>
        <w:br/>
        <w:t>Letno število ur: 35 (32 9. razred)</w:t>
      </w:r>
      <w:r w:rsidRPr="007A4481">
        <w:rPr>
          <w:rFonts w:ascii="Comic Sans MS" w:eastAsia="Times New Roman" w:hAnsi="Comic Sans MS" w:cs="Arial"/>
          <w:b/>
          <w:color w:val="000000"/>
          <w:szCs w:val="21"/>
          <w:lang w:eastAsia="sl-SI"/>
        </w:rPr>
        <w:br/>
        <w:t>Razred: 7</w:t>
      </w:r>
      <w:r w:rsidR="00791F2E">
        <w:rPr>
          <w:rFonts w:ascii="Comic Sans MS" w:eastAsia="Times New Roman" w:hAnsi="Comic Sans MS" w:cs="Arial"/>
          <w:b/>
          <w:color w:val="000000"/>
          <w:szCs w:val="21"/>
          <w:lang w:eastAsia="sl-SI"/>
        </w:rPr>
        <w:t>. razred</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Na izbirni predmet so vabljeni vsi učenci, ki želijo s svojim inštrumentom poustvarjati oziroma izvajati različne ljudske in zabavne skladbe ter se poglobiti v skupinsko izvajanje. Še posebej so vabljeni učenci, ki imajo različna predznanja inštrumentov, ki se poučujejo zasebno ali v glasbenih šolah.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Prav tako vabljeni tudi vsi učenci, ki z igranjem inštrumenta še nimajo izkušenj, saj se bomo učili izvajanja različnih skladb tudi na Orffova glasbila (ritmična in melodična) in ukuleli. Učenci se bodo s klasičnimi in Orffovimi glasbili in ukuleli urili v skupinskem muziciranju ter orientiranju v notnem zapisu. Učili se bodo tudi glasbene improvizacije ter se preizkusili v ustvarjanju lastnih skladb. Učenci bodo imeli možnost javnega nastopanja na šolskih proslavah.</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 xml:space="preserve">Po dogovoru lahko pouk poteka tudi po sklopih (več realiziranih ur v tednih pred pripravo na nastope). </w:t>
      </w:r>
    </w:p>
    <w:p w:rsidR="007A4481" w:rsidRP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sidRPr="007A4481">
        <w:rPr>
          <w:rFonts w:ascii="Comic Sans MS" w:eastAsia="Times New Roman" w:hAnsi="Comic Sans MS" w:cs="Arial"/>
          <w:color w:val="000000"/>
          <w:sz w:val="21"/>
          <w:szCs w:val="21"/>
          <w:lang w:eastAsia="sl-SI"/>
        </w:rPr>
        <w:t>Učenci bodo oceno pri tem predmetu pridobili na podlagi skupinskega poustvarjanja skladb med šolskim letom ter na podlagi ustvarjenih glasbenih izdelkov. Po dogovoru bomo šli obiskati vsaj en koncert, muzikal ali glasbeno predstavo</w:t>
      </w:r>
      <w:r>
        <w:rPr>
          <w:rFonts w:ascii="Comic Sans MS" w:eastAsia="Times New Roman" w:hAnsi="Comic Sans MS" w:cs="Arial"/>
          <w:color w:val="000000"/>
          <w:sz w:val="21"/>
          <w:szCs w:val="21"/>
          <w:lang w:eastAsia="sl-SI"/>
        </w:rPr>
        <w:t xml:space="preserve">. Dolgoročni cilj je poustvariti šolski glasbeni band. </w:t>
      </w:r>
    </w:p>
    <w:p w:rsidR="007A4481" w:rsidRDefault="007A4481"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p>
    <w:p w:rsidR="00791F2E" w:rsidRPr="007A4481" w:rsidRDefault="00791F2E" w:rsidP="007A4481">
      <w:pPr>
        <w:shd w:val="clear" w:color="auto" w:fill="FFFFFF"/>
        <w:spacing w:after="0" w:line="240" w:lineRule="auto"/>
        <w:textAlignment w:val="baseline"/>
        <w:rPr>
          <w:rFonts w:ascii="Comic Sans MS" w:eastAsia="Times New Roman" w:hAnsi="Comic Sans MS" w:cs="Arial"/>
          <w:color w:val="000000"/>
          <w:sz w:val="21"/>
          <w:szCs w:val="21"/>
          <w:lang w:eastAsia="sl-SI"/>
        </w:rPr>
      </w:pPr>
      <w:r>
        <w:rPr>
          <w:rFonts w:ascii="Comic Sans MS" w:eastAsia="Times New Roman" w:hAnsi="Comic Sans MS" w:cs="Arial"/>
          <w:color w:val="000000"/>
          <w:sz w:val="21"/>
          <w:szCs w:val="21"/>
          <w:lang w:eastAsia="sl-SI"/>
        </w:rPr>
        <w:t>Učiteljica predmeta: Janja Grčar</w:t>
      </w:r>
      <w:bookmarkStart w:id="0" w:name="_GoBack"/>
      <w:bookmarkEnd w:id="0"/>
    </w:p>
    <w:p w:rsidR="008F18D9" w:rsidRDefault="008F18D9"/>
    <w:sectPr w:rsidR="008F1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D9"/>
    <w:rsid w:val="0062517F"/>
    <w:rsid w:val="00791F2E"/>
    <w:rsid w:val="007A4481"/>
    <w:rsid w:val="008F18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5154"/>
  <w15:chartTrackingRefBased/>
  <w15:docId w15:val="{FFB220BE-4E7C-462B-9CDC-7917D9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A4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2024-04-22T08:24:00Z</dcterms:created>
  <dcterms:modified xsi:type="dcterms:W3CDTF">2024-04-22T08:24:00Z</dcterms:modified>
</cp:coreProperties>
</file>